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79070" w14:textId="1FABF98A" w:rsidR="00B64EDF" w:rsidRPr="00B64EDF" w:rsidRDefault="00B64EDF" w:rsidP="00B64EDF">
      <w:pPr>
        <w:pStyle w:val="Titel"/>
      </w:pPr>
      <w:proofErr w:type="spellStart"/>
      <w:r w:rsidRPr="00B64EDF">
        <w:t>Vitesco</w:t>
      </w:r>
      <w:proofErr w:type="spellEnd"/>
      <w:r w:rsidRPr="00B64EDF">
        <w:t xml:space="preserve"> Technologies: Neuer Markenauftritt unterstreicht Führungsanspruch bei Antriebstechnologien für saubere Mobilität</w:t>
      </w:r>
    </w:p>
    <w:p w14:paraId="6F002B9C" w14:textId="0408C106" w:rsidR="00B64EDF" w:rsidRPr="00B64EDF" w:rsidRDefault="00B64EDF" w:rsidP="00B64EDF">
      <w:pPr>
        <w:pStyle w:val="Intro"/>
      </w:pPr>
      <w:r w:rsidRPr="00B64EDF">
        <w:t xml:space="preserve">Antriebssparte von Continental wird </w:t>
      </w:r>
      <w:proofErr w:type="spellStart"/>
      <w:r w:rsidRPr="00B64EDF">
        <w:t>Vitesco</w:t>
      </w:r>
      <w:proofErr w:type="spellEnd"/>
      <w:r w:rsidRPr="00B64EDF">
        <w:t xml:space="preserve"> Technologies</w:t>
      </w:r>
    </w:p>
    <w:p w14:paraId="55517D21" w14:textId="7D3C37D6" w:rsidR="00B64EDF" w:rsidRPr="00B64EDF" w:rsidRDefault="00B64EDF" w:rsidP="00B64EDF">
      <w:pPr>
        <w:pStyle w:val="Intro"/>
      </w:pPr>
      <w:r w:rsidRPr="00B64EDF">
        <w:t>CEO Andrea</w:t>
      </w:r>
      <w:bookmarkStart w:id="0" w:name="_GoBack"/>
      <w:bookmarkEnd w:id="0"/>
      <w:r w:rsidRPr="00B64EDF">
        <w:t>s Wolf: „Unser Ziel ist eine saubere und nachhaltige Mobilität. Dafür machen wir das Herzstück eines Fahrzeugs smart und konsequent elektrisch. Ich freue mich sehr über unseren neuen, dynamischen Markenauftritt. Er unterstreicht unseren klaren Führungsanspruch bei sauberen Antrieben.“</w:t>
      </w:r>
    </w:p>
    <w:p w14:paraId="55E5C14C" w14:textId="57B66252" w:rsidR="00B64EDF" w:rsidRDefault="00B64EDF" w:rsidP="00B64EDF">
      <w:pPr>
        <w:pStyle w:val="Intro"/>
      </w:pPr>
      <w:proofErr w:type="spellStart"/>
      <w:r w:rsidRPr="00717CDE">
        <w:t>Vitesco</w:t>
      </w:r>
      <w:proofErr w:type="spellEnd"/>
      <w:r w:rsidRPr="00717CDE">
        <w:t xml:space="preserve"> Technologies entwickelt und liefert innovative Antriebstechnologien für alle heutigen und zukünftigen Anforderungen seiner Kunden</w:t>
      </w:r>
    </w:p>
    <w:p w14:paraId="1B698B05" w14:textId="3B06FDFB" w:rsidR="00F91B9E" w:rsidRDefault="00F91B9E" w:rsidP="00C741C1"/>
    <w:p w14:paraId="4FCC4942" w14:textId="7496339B" w:rsidR="00B64EDF" w:rsidRDefault="00B64EDF" w:rsidP="00B64EDF">
      <w:r w:rsidRPr="00254AD2">
        <w:t xml:space="preserve">Regensburg, 1. Oktober 2019. </w:t>
      </w:r>
      <w:r w:rsidRPr="00FB0DF4">
        <w:t xml:space="preserve">In Regensburg zeigt ein neues Unternehmen Flagge: Die ehemalige Division Powertrain des Technologieunternehmens Continental firmiert ab sofort unter dem Namen </w:t>
      </w:r>
      <w:proofErr w:type="spellStart"/>
      <w:r w:rsidRPr="00FB0DF4">
        <w:t>Vitesco</w:t>
      </w:r>
      <w:proofErr w:type="spellEnd"/>
      <w:r w:rsidRPr="00FB0DF4">
        <w:t xml:space="preserve"> Technologies. Das seit Anfang 2019 selbständige Unternehmen rollt seit heute den neuen Markenauftritt an seinen rund 50 Standorten weltweit aus. Ausgangspunkt ist die Unternehmenszentrale von </w:t>
      </w:r>
      <w:proofErr w:type="spellStart"/>
      <w:r w:rsidRPr="00FB0DF4">
        <w:t>Vitesco</w:t>
      </w:r>
      <w:proofErr w:type="spellEnd"/>
      <w:r w:rsidRPr="00FB0DF4">
        <w:t xml:space="preserve"> Technologies in Regensburg. Dort prangt der neue Schriftzug mit seinem hohen Wiedererkennungswert gut sichtbar auf dem Dach des Hauptsitzes</w:t>
      </w:r>
      <w:r>
        <w:t xml:space="preserve"> in der Siemensstra</w:t>
      </w:r>
      <w:r w:rsidR="00CE5B19">
        <w:t>ß</w:t>
      </w:r>
      <w:r>
        <w:t>e</w:t>
      </w:r>
      <w:r w:rsidRPr="00FB0DF4">
        <w:t>. Vervollständigt wird der Außenauftritt durch eine entsprechend moderne Webs</w:t>
      </w:r>
      <w:r w:rsidR="00CE5B19">
        <w:t>ite</w:t>
      </w:r>
      <w:r w:rsidRPr="00FB0DF4">
        <w:t xml:space="preserve"> für alle mobilen Endgeräte sowie Präsenz auf den wichtig</w:t>
      </w:r>
      <w:r w:rsidR="00CE5B19">
        <w:t>st</w:t>
      </w:r>
      <w:r w:rsidRPr="00FB0DF4">
        <w:t xml:space="preserve">en </w:t>
      </w:r>
      <w:proofErr w:type="spellStart"/>
      <w:r w:rsidRPr="00FB0DF4">
        <w:t>Social</w:t>
      </w:r>
      <w:proofErr w:type="spellEnd"/>
      <w:r w:rsidRPr="00FB0DF4">
        <w:t xml:space="preserve">-Media-Plattformen. </w:t>
      </w:r>
    </w:p>
    <w:p w14:paraId="7B44F9A0" w14:textId="77777777" w:rsidR="006C2B31" w:rsidRPr="00B64EDF" w:rsidRDefault="006C2B31" w:rsidP="006C2B31"/>
    <w:p w14:paraId="39526DC1" w14:textId="77777777" w:rsidR="00B64EDF" w:rsidRDefault="00B64EDF" w:rsidP="00B64EDF">
      <w:r w:rsidRPr="00FB0DF4">
        <w:t xml:space="preserve">„Unser Ziel ist eine </w:t>
      </w:r>
      <w:r>
        <w:t xml:space="preserve">saubere und </w:t>
      </w:r>
      <w:r w:rsidRPr="00FB0DF4">
        <w:t xml:space="preserve">nachhaltige Mobilität. Dafür machen wir das Herzstück eines jeden Fahrzeugs – den Antrieb – smart und konsequent elektrisch. Ich freue mich sehr über unseren neuen, dynamischen Markenauftritt. Er unterstreicht unseren klaren Führungsanspruch bei sauberen Antrieben heute und in Zukunft“, sagt Andreas Wolf, Chief Executive Officer (CEO) von </w:t>
      </w:r>
      <w:proofErr w:type="spellStart"/>
      <w:r w:rsidRPr="00FB0DF4">
        <w:t>Vitesco</w:t>
      </w:r>
      <w:proofErr w:type="spellEnd"/>
      <w:r w:rsidRPr="00FB0DF4">
        <w:t xml:space="preserve"> Technologies. </w:t>
      </w:r>
    </w:p>
    <w:p w14:paraId="3A5C1C8B" w14:textId="77777777" w:rsidR="006C2B31" w:rsidRPr="00B64EDF" w:rsidRDefault="006C2B31" w:rsidP="006C2B31"/>
    <w:p w14:paraId="43E20C9A" w14:textId="68C62AC4" w:rsidR="00B64EDF" w:rsidRDefault="00B64EDF" w:rsidP="00B64EDF">
      <w:r w:rsidRPr="00FB0DF4">
        <w:t xml:space="preserve">Mit der Eigenständigkeit von </w:t>
      </w:r>
      <w:proofErr w:type="spellStart"/>
      <w:r w:rsidRPr="00FB0DF4">
        <w:t>Vitesco</w:t>
      </w:r>
      <w:proofErr w:type="spellEnd"/>
      <w:r w:rsidRPr="00FB0DF4">
        <w:t xml:space="preserve"> Technologies reagiert Continental auf die sich rasch ändernden Anforderungen für Fahrzeugantriebe im von Umwälzungen betroffenen Mobilitätssektor. Eine zum Teil drastische Verringerung von Emissionen steht dabei an oberster Stelle des politischen und gesellschaftlichen </w:t>
      </w:r>
      <w:r w:rsidRPr="00FB0DF4">
        <w:lastRenderedPageBreak/>
        <w:t>Forderungskataloges. Je nach Region verläuft diese für die Industrie zentrale Entwicklung unterschiedlich schnell. „Flexibilität ist das Gebot der Stunde. Global betrachtet, sind alle Antriebsformen gefragt. Unsere Aufgabe ist es, sie alle sauber, effizient und erschwinglich zu machen. Das gelingt durch konsequente Elektrifizierung. Als eigenständiges Unternehmen können wir jetzt schneller und zielgerichteter auf die Anforderungen in unserer Industrie reagieren und unsere Stärken besser ausspielen“, s</w:t>
      </w:r>
      <w:r w:rsidR="00CE5B19">
        <w:t>agt</w:t>
      </w:r>
      <w:r w:rsidRPr="00FB0DF4">
        <w:t xml:space="preserve"> Wolf, und unterstreicht: „Wir wollen die Führungsrolle bei der Elektrifizierung des Antriebs einnehmen.“</w:t>
      </w:r>
    </w:p>
    <w:p w14:paraId="2C926DA4" w14:textId="77777777" w:rsidR="006C2B31" w:rsidRDefault="006C2B31" w:rsidP="006C2B31"/>
    <w:p w14:paraId="0884F63D" w14:textId="57D37854" w:rsidR="006C2B31" w:rsidRPr="00B64EDF" w:rsidRDefault="00B64EDF" w:rsidP="006C2B31">
      <w:pPr>
        <w:pStyle w:val="berschrift1"/>
      </w:pPr>
      <w:r w:rsidRPr="00FB0DF4">
        <w:t>Dafür steht der neue Name</w:t>
      </w:r>
    </w:p>
    <w:p w14:paraId="452096F4" w14:textId="17338649" w:rsidR="00935991" w:rsidRDefault="00B64EDF" w:rsidP="00935991">
      <w:r w:rsidRPr="00B64EDF">
        <w:t>„</w:t>
      </w:r>
      <w:proofErr w:type="spellStart"/>
      <w:r w:rsidRPr="00B64EDF">
        <w:t>Vitesco</w:t>
      </w:r>
      <w:proofErr w:type="spellEnd"/>
      <w:r w:rsidRPr="00B64EDF">
        <w:t xml:space="preserve">“ – abgeleitet vom lateinischen </w:t>
      </w:r>
      <w:proofErr w:type="spellStart"/>
      <w:r w:rsidRPr="00B64EDF">
        <w:t>vita</w:t>
      </w:r>
      <w:proofErr w:type="spellEnd"/>
      <w:r w:rsidRPr="00B64EDF">
        <w:t xml:space="preserve"> (Leben) – steht für Energie, Schnelligkeit und Agilität. Der Zusatz „Technologies“ untermauert den Anspruch als Anbieter innovativer, wegweisender Technologien, Systeme und Dienste für nachhaltige Mobilität. Durch seine fließenden Formen steht auch der „</w:t>
      </w:r>
      <w:proofErr w:type="spellStart"/>
      <w:r w:rsidRPr="00B64EDF">
        <w:t>Vitesco</w:t>
      </w:r>
      <w:proofErr w:type="spellEnd"/>
      <w:r w:rsidRPr="00B64EDF">
        <w:t>“­Schriftzug für Leidenschaft, Dynamik und Bewegung. Er bildet so das Gegenstück zum technisch klaren, nüchternen „Technologies“­ Zusatz.</w:t>
      </w:r>
    </w:p>
    <w:p w14:paraId="2EB36C12" w14:textId="74222309" w:rsidR="00B64EDF" w:rsidRDefault="00B64EDF" w:rsidP="00935991"/>
    <w:p w14:paraId="10BC9D4C" w14:textId="77777777" w:rsidR="00B64EDF" w:rsidRDefault="00B64EDF" w:rsidP="00B64EDF">
      <w:pPr>
        <w:spacing w:after="200"/>
        <w:rPr>
          <w:b/>
          <w:bCs/>
        </w:rPr>
      </w:pPr>
      <w:r>
        <w:rPr>
          <w:b/>
          <w:bCs/>
        </w:rPr>
        <w:t>Hintergrund</w:t>
      </w:r>
    </w:p>
    <w:p w14:paraId="3AEF2A7B" w14:textId="05249DCB" w:rsidR="00B64EDF" w:rsidRPr="00FB0DF4" w:rsidRDefault="00B64EDF" w:rsidP="00B64EDF">
      <w:pPr>
        <w:spacing w:after="200"/>
        <w:rPr>
          <w:rFonts w:eastAsia="Arial"/>
          <w:b/>
        </w:rPr>
      </w:pPr>
      <w:r w:rsidRPr="00FB0DF4">
        <w:rPr>
          <w:rFonts w:eastAsia="Arial"/>
        </w:rPr>
        <w:t xml:space="preserve">Das Antriebsgeschäft durchläuft gerade den größten Wandel aller Zeiten, bietet aber mit einem </w:t>
      </w:r>
      <w:r>
        <w:rPr>
          <w:rFonts w:eastAsia="Arial"/>
        </w:rPr>
        <w:t>branchen</w:t>
      </w:r>
      <w:r w:rsidRPr="00FB0DF4">
        <w:rPr>
          <w:rFonts w:eastAsia="Arial"/>
        </w:rPr>
        <w:t>geschätzten Anteil</w:t>
      </w:r>
      <w:r w:rsidRPr="00FB0DF4">
        <w:t xml:space="preserve"> </w:t>
      </w:r>
      <w:r w:rsidRPr="00FB0DF4">
        <w:rPr>
          <w:rFonts w:eastAsia="Arial"/>
        </w:rPr>
        <w:t xml:space="preserve">von </w:t>
      </w:r>
      <w:r w:rsidR="00CE5B19" w:rsidRPr="00FB0DF4">
        <w:rPr>
          <w:rFonts w:eastAsia="Arial"/>
        </w:rPr>
        <w:t xml:space="preserve">rund 50 Prozent </w:t>
      </w:r>
      <w:r w:rsidRPr="00FB0DF4">
        <w:rPr>
          <w:rFonts w:eastAsia="Arial"/>
        </w:rPr>
        <w:t xml:space="preserve">Elektro- und Hybridfahrzeugen bis 2030 große Chancen im Bereich der Elektromobilität. Vor allem der Mildhybridisierung von Verbrennungsmotoren kommt in den nächsten Jahren eine enorme Bedeutung zu. </w:t>
      </w:r>
    </w:p>
    <w:p w14:paraId="0BBFC408" w14:textId="65F6E4C4" w:rsidR="00B64EDF" w:rsidRPr="00FB0DF4" w:rsidRDefault="00B64EDF" w:rsidP="00B64EDF">
      <w:pPr>
        <w:spacing w:after="200"/>
        <w:rPr>
          <w:rFonts w:eastAsia="Arial"/>
        </w:rPr>
      </w:pPr>
      <w:proofErr w:type="spellStart"/>
      <w:r w:rsidRPr="00FB0DF4">
        <w:t>Vitesco</w:t>
      </w:r>
      <w:proofErr w:type="spellEnd"/>
      <w:r w:rsidRPr="00FB0DF4">
        <w:t xml:space="preserve"> Technologies hat über Jahrzehnte breites, umfassendes Know-how im Antriebsbereich entwickelt. Das gilt besonders auch für den stark wachsenden Markt der Elektromobilität. So ist </w:t>
      </w:r>
      <w:proofErr w:type="spellStart"/>
      <w:r w:rsidRPr="00FB0DF4">
        <w:rPr>
          <w:rFonts w:eastAsia="Arial"/>
        </w:rPr>
        <w:t>Vitesco</w:t>
      </w:r>
      <w:proofErr w:type="spellEnd"/>
      <w:r w:rsidRPr="00FB0DF4">
        <w:rPr>
          <w:rFonts w:eastAsia="Arial"/>
        </w:rPr>
        <w:t xml:space="preserve"> Technologies bereits </w:t>
      </w:r>
      <w:r w:rsidRPr="00FB0DF4">
        <w:t>heute als einer der wenigen Systemanbieter in der Lage, eine komplette Elektrifizierung aus einer Hand zu liefern. Das Portfolio umfasst dabei innovative und effiziente Technologien für die</w:t>
      </w:r>
      <w:r w:rsidRPr="00FB0DF4">
        <w:rPr>
          <w:rFonts w:eastAsia="Times New Roman"/>
        </w:rPr>
        <w:t xml:space="preserve"> 48-Volt-Elektrifizierung, Elektro</w:t>
      </w:r>
      <w:r w:rsidR="00CE5B19">
        <w:rPr>
          <w:rFonts w:eastAsia="Times New Roman"/>
        </w:rPr>
        <w:t>m</w:t>
      </w:r>
      <w:r w:rsidRPr="00FB0DF4">
        <w:rPr>
          <w:rFonts w:eastAsia="Times New Roman"/>
        </w:rPr>
        <w:t>otoren sowie Leistungselektronik für Hybride und rein batterieelektrische Fahrzeuge. Weiterhin im Kerngeschäft stehen die über Jahrzehnte gewachsenen K</w:t>
      </w:r>
      <w:r w:rsidRPr="00FB0DF4">
        <w:t>ompetenzen</w:t>
      </w:r>
      <w:r w:rsidRPr="00FB0DF4">
        <w:rPr>
          <w:rFonts w:eastAsia="Arial"/>
        </w:rPr>
        <w:t xml:space="preserve">: Elektronik, Sensoren und Aktuatoren. Sie </w:t>
      </w:r>
      <w:r w:rsidR="00CE5B19">
        <w:rPr>
          <w:rFonts w:eastAsia="Arial"/>
        </w:rPr>
        <w:t>sind</w:t>
      </w:r>
      <w:r w:rsidRPr="00FB0DF4">
        <w:rPr>
          <w:rFonts w:eastAsia="Arial"/>
        </w:rPr>
        <w:t xml:space="preserve"> in allen Zukunftsszenarien des Antriebs unerlässlich</w:t>
      </w:r>
      <w:r w:rsidR="00CE5B19">
        <w:rPr>
          <w:rFonts w:eastAsia="Arial"/>
        </w:rPr>
        <w:t>.</w:t>
      </w:r>
      <w:r w:rsidRPr="00FB0DF4">
        <w:rPr>
          <w:rFonts w:eastAsia="Arial"/>
        </w:rPr>
        <w:t xml:space="preserve"> </w:t>
      </w:r>
    </w:p>
    <w:p w14:paraId="378DE642" w14:textId="53AA7438" w:rsidR="00B64EDF" w:rsidRPr="00FB0DF4" w:rsidRDefault="00B64EDF" w:rsidP="00B64EDF">
      <w:pPr>
        <w:spacing w:after="200"/>
        <w:rPr>
          <w:rFonts w:eastAsia="Arial"/>
        </w:rPr>
      </w:pPr>
      <w:r w:rsidRPr="00FB0DF4">
        <w:rPr>
          <w:rFonts w:eastAsia="Arial"/>
        </w:rPr>
        <w:lastRenderedPageBreak/>
        <w:t>Andreas Wolf übernahm im Oktober 2018 die Leitung der Division Powertrain</w:t>
      </w:r>
      <w:r w:rsidR="00CE5B19">
        <w:rPr>
          <w:rFonts w:eastAsia="Arial"/>
        </w:rPr>
        <w:t xml:space="preserve">, aus der </w:t>
      </w:r>
      <w:proofErr w:type="spellStart"/>
      <w:r>
        <w:rPr>
          <w:rFonts w:eastAsia="Arial"/>
        </w:rPr>
        <w:t>Vitesco</w:t>
      </w:r>
      <w:proofErr w:type="spellEnd"/>
      <w:r>
        <w:rPr>
          <w:rFonts w:eastAsia="Arial"/>
        </w:rPr>
        <w:t xml:space="preserve"> Technologies</w:t>
      </w:r>
      <w:r w:rsidR="00CE5B19">
        <w:rPr>
          <w:rFonts w:eastAsia="Arial"/>
        </w:rPr>
        <w:t xml:space="preserve"> hervorgegangen ist</w:t>
      </w:r>
      <w:r>
        <w:rPr>
          <w:rFonts w:eastAsia="Arial"/>
        </w:rPr>
        <w:t>.</w:t>
      </w:r>
      <w:r w:rsidRPr="00FB0DF4">
        <w:rPr>
          <w:rFonts w:eastAsia="Arial"/>
        </w:rPr>
        <w:t xml:space="preserve"> Zuvor war Wolf seit 2007 für den Geschäftsbereich Body &amp; Security der Continental-Division Interior verantwortlich, der unter seiner Leitung den Umsatz verdreifachte</w:t>
      </w:r>
      <w:r w:rsidRPr="00FB0DF4">
        <w:t xml:space="preserve"> und die Marge verdoppelte. Auch die beiden weiteren </w:t>
      </w:r>
      <w:proofErr w:type="spellStart"/>
      <w:r w:rsidRPr="00FB0DF4">
        <w:t>Vitesco</w:t>
      </w:r>
      <w:proofErr w:type="spellEnd"/>
      <w:r w:rsidR="00572C9E">
        <w:t xml:space="preserve"> </w:t>
      </w:r>
      <w:r>
        <w:t>Technologies-</w:t>
      </w:r>
      <w:r w:rsidRPr="00FB0DF4">
        <w:t xml:space="preserve">Geschäftsführer, Finanzchef Werner Volz (Chief Finance Officer, CFO) und Personalchef Ingo Holstein (Chief Human Relations Officer, CHRO), waren zuvor bereits lange bei Continental in Führungspositionen tätig. </w:t>
      </w:r>
    </w:p>
    <w:p w14:paraId="20DEDE24" w14:textId="5D5D8979" w:rsidR="00C741C1" w:rsidRPr="005048E6" w:rsidRDefault="00B64EDF" w:rsidP="00DA2C08">
      <w:pPr>
        <w:pStyle w:val="Notes"/>
      </w:pPr>
      <w:proofErr w:type="spellStart"/>
      <w:r w:rsidRPr="00B64EDF">
        <w:rPr>
          <w:b/>
        </w:rPr>
        <w:t>Vitesco</w:t>
      </w:r>
      <w:proofErr w:type="spellEnd"/>
      <w:r w:rsidRPr="00B64EDF">
        <w:rPr>
          <w:b/>
        </w:rPr>
        <w:t xml:space="preserve"> Technologies</w:t>
      </w:r>
      <w:r w:rsidRPr="00B64EDF">
        <w:t xml:space="preserve"> ist ein international führender Entwickler und Hersteller moderner Antriebstechnologien für nachhaltige Mobilität. Mit intelligenten Systemlösungen und Komponenten für Elektro-, Hybrid- und Verbrennungsantriebe macht </w:t>
      </w:r>
      <w:proofErr w:type="spellStart"/>
      <w:r w:rsidRPr="00B64EDF">
        <w:t>Vitesco</w:t>
      </w:r>
      <w:proofErr w:type="spellEnd"/>
      <w:r w:rsidRPr="00B64EDF">
        <w:t xml:space="preserve"> Technologies Mobilität sauber, effizient und erschwinglich. Das Produktportfolio umfasst elektrische Antriebe, elektronische Steuerungen, Sensoren und Aktuatoren sowie Lösungen zur Abgasnachbehandlung. </w:t>
      </w:r>
      <w:proofErr w:type="spellStart"/>
      <w:r w:rsidRPr="00B64EDF">
        <w:t>Vitesco</w:t>
      </w:r>
      <w:proofErr w:type="spellEnd"/>
      <w:r w:rsidRPr="00B64EDF">
        <w:t xml:space="preserve"> Technologies, eine Division der Continental AG, erzielte 2018 einen Umsatz von 7,7 Milliarden Euro und beschäftigt mehr als 40.000 Mitarbeiter an rund 50 Standorten. </w:t>
      </w:r>
      <w:r w:rsidRPr="005048E6">
        <w:t>Das Unternehmen hat seinen Hauptsitz in Regensburg.</w:t>
      </w:r>
    </w:p>
    <w:p w14:paraId="20FCBC75" w14:textId="77777777" w:rsidR="00C741C1" w:rsidRPr="005048E6" w:rsidRDefault="00C741C1" w:rsidP="00C741C1"/>
    <w:p w14:paraId="37336B6E" w14:textId="4C10F48D" w:rsidR="00C741C1" w:rsidRPr="00EB771D" w:rsidRDefault="00EB771D" w:rsidP="00EB771D">
      <w:pPr>
        <w:pStyle w:val="Contact"/>
        <w:spacing w:after="120"/>
        <w:rPr>
          <w:b/>
        </w:rPr>
      </w:pPr>
      <w:r w:rsidRPr="00EB771D">
        <w:rPr>
          <w:b/>
        </w:rPr>
        <w:t>Journalistenkontakt</w:t>
      </w:r>
    </w:p>
    <w:p w14:paraId="0FF7F9D8" w14:textId="77777777" w:rsidR="00EB771D" w:rsidRDefault="00EB771D" w:rsidP="00EB771D">
      <w:pPr>
        <w:pStyle w:val="Contact"/>
      </w:pPr>
      <w:r>
        <w:t>Simone Geldhäuser</w:t>
      </w:r>
    </w:p>
    <w:p w14:paraId="37389A21" w14:textId="77777777" w:rsidR="00EB771D" w:rsidRDefault="00EB771D" w:rsidP="00EB771D">
      <w:pPr>
        <w:pStyle w:val="Contact"/>
      </w:pPr>
      <w:r>
        <w:t xml:space="preserve">Pressesprecherin </w:t>
      </w:r>
    </w:p>
    <w:p w14:paraId="117DA27B" w14:textId="7B09F03E" w:rsidR="00EB771D" w:rsidRDefault="006E689F" w:rsidP="00EB771D">
      <w:pPr>
        <w:pStyle w:val="Contact"/>
      </w:pPr>
      <w:r w:rsidRPr="006E689F">
        <w:t xml:space="preserve">Vitesco Technologies </w:t>
      </w:r>
    </w:p>
    <w:p w14:paraId="1BCF0EE5" w14:textId="77777777" w:rsidR="00EB771D" w:rsidRDefault="00EB771D" w:rsidP="00EB771D">
      <w:pPr>
        <w:pStyle w:val="Contact"/>
      </w:pPr>
      <w:r>
        <w:t>Siemensstraße 12</w:t>
      </w:r>
    </w:p>
    <w:p w14:paraId="717B223B" w14:textId="77777777" w:rsidR="00EB771D" w:rsidRDefault="00EB771D" w:rsidP="00EB771D">
      <w:pPr>
        <w:pStyle w:val="Contact"/>
      </w:pPr>
      <w:r>
        <w:t>93055 Regensburg</w:t>
      </w:r>
    </w:p>
    <w:p w14:paraId="1BDD36BC" w14:textId="77777777" w:rsidR="00EB771D" w:rsidRDefault="00EB771D" w:rsidP="00EB771D">
      <w:pPr>
        <w:pStyle w:val="Contact"/>
      </w:pPr>
      <w:r>
        <w:t>Telefon +49 (0) 941 790-61302</w:t>
      </w:r>
    </w:p>
    <w:p w14:paraId="1089832C" w14:textId="79B26D4A" w:rsidR="00EB771D" w:rsidRDefault="00EB771D" w:rsidP="00EB771D">
      <w:pPr>
        <w:pStyle w:val="Contact"/>
      </w:pPr>
      <w:r>
        <w:t>Simone.Geldhäuser@</w:t>
      </w:r>
      <w:r w:rsidR="005048E6">
        <w:t>continental-corporation.com</w:t>
      </w:r>
    </w:p>
    <w:p w14:paraId="41829CAA" w14:textId="0679DD4B" w:rsidR="00EB771D" w:rsidRDefault="00EB771D" w:rsidP="00EB771D">
      <w:pPr>
        <w:pStyle w:val="Contact"/>
      </w:pPr>
      <w:r>
        <w:t>www.vitesco-technologies.com</w:t>
      </w:r>
    </w:p>
    <w:p w14:paraId="77625EF1" w14:textId="77777777" w:rsidR="00F91B9E" w:rsidRDefault="00F91B9E" w:rsidP="00F91B9E">
      <w:pPr>
        <w:pStyle w:val="Contact"/>
      </w:pPr>
    </w:p>
    <w:p w14:paraId="2F5D864E" w14:textId="4AC80B32" w:rsidR="00F91B9E" w:rsidRPr="00F91B9E" w:rsidRDefault="00F91B9E" w:rsidP="00F91B9E">
      <w:pPr>
        <w:pStyle w:val="Contact"/>
        <w:spacing w:after="120"/>
        <w:rPr>
          <w:b/>
        </w:rPr>
      </w:pPr>
      <w:r w:rsidRPr="00F91B9E">
        <w:rPr>
          <w:b/>
        </w:rPr>
        <w:t>Presseportal</w:t>
      </w:r>
    </w:p>
    <w:p w14:paraId="2E9C3149" w14:textId="51FA74E2" w:rsidR="00B23A2F" w:rsidRPr="0034032A" w:rsidRDefault="00B23A2F" w:rsidP="00F91B9E">
      <w:pPr>
        <w:pStyle w:val="Contact"/>
      </w:pPr>
      <w:r w:rsidRPr="00B23A2F">
        <w:t>https://vitesco-technologies.com/press</w:t>
      </w:r>
    </w:p>
    <w:p w14:paraId="204D526E" w14:textId="77777777" w:rsidR="0034032A" w:rsidRDefault="0034032A" w:rsidP="00F91B9E">
      <w:pPr>
        <w:pStyle w:val="Contact"/>
      </w:pPr>
    </w:p>
    <w:p w14:paraId="5160050D" w14:textId="62C24FB3" w:rsidR="0034032A" w:rsidRPr="00B23A2F" w:rsidRDefault="005F16C4" w:rsidP="00F91B9E">
      <w:pPr>
        <w:pStyle w:val="Contact"/>
        <w:spacing w:before="120" w:after="160"/>
        <w:rPr>
          <w:b/>
        </w:rPr>
      </w:pPr>
      <w:r>
        <w:rPr>
          <w:noProof/>
        </w:rPr>
        <w:drawing>
          <wp:anchor distT="0" distB="0" distL="114300" distR="114300" simplePos="0" relativeHeight="251651071" behindDoc="0" locked="0" layoutInCell="1" allowOverlap="1" wp14:anchorId="6A1D5076" wp14:editId="3266EDCE">
            <wp:simplePos x="0" y="0"/>
            <wp:positionH relativeFrom="column">
              <wp:posOffset>22860</wp:posOffset>
            </wp:positionH>
            <wp:positionV relativeFrom="paragraph">
              <wp:posOffset>342900</wp:posOffset>
            </wp:positionV>
            <wp:extent cx="160655" cy="1733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7"/>
                    <a:stretch>
                      <a:fillRect/>
                    </a:stretch>
                  </pic:blipFill>
                  <pic:spPr>
                    <a:xfrm>
                      <a:off x="0" y="0"/>
                      <a:ext cx="160655" cy="173355"/>
                    </a:xfrm>
                    <a:prstGeom prst="rect">
                      <a:avLst/>
                    </a:prstGeom>
                  </pic:spPr>
                </pic:pic>
              </a:graphicData>
            </a:graphic>
          </wp:anchor>
        </w:drawing>
      </w:r>
      <w:proofErr w:type="spellStart"/>
      <w:r w:rsidR="00F91B9E" w:rsidRPr="00B23A2F">
        <w:rPr>
          <w:b/>
        </w:rPr>
        <w:t>Social</w:t>
      </w:r>
      <w:proofErr w:type="spellEnd"/>
      <w:r w:rsidR="00F91B9E" w:rsidRPr="00B23A2F">
        <w:rPr>
          <w:b/>
        </w:rPr>
        <w:t xml:space="preserve"> Media</w:t>
      </w:r>
    </w:p>
    <w:p w14:paraId="07B79B7C" w14:textId="16C207DE" w:rsidR="005F16C4" w:rsidRPr="00B23A2F" w:rsidRDefault="005F16C4" w:rsidP="005F16C4">
      <w:pPr>
        <w:pStyle w:val="Contact"/>
        <w:spacing w:after="170"/>
        <w:ind w:left="426"/>
      </w:pPr>
      <w:bookmarkStart w:id="1" w:name="_Hlk20295956"/>
      <w:r>
        <w:rPr>
          <w:noProof/>
        </w:rPr>
        <w:drawing>
          <wp:anchor distT="0" distB="0" distL="114300" distR="114300" simplePos="0" relativeHeight="251667456" behindDoc="0" locked="0" layoutInCell="1" allowOverlap="1" wp14:anchorId="29D48E9C" wp14:editId="5A6FB0BD">
            <wp:simplePos x="0" y="0"/>
            <wp:positionH relativeFrom="column">
              <wp:posOffset>22860</wp:posOffset>
            </wp:positionH>
            <wp:positionV relativeFrom="paragraph">
              <wp:posOffset>0</wp:posOffset>
            </wp:positionV>
            <wp:extent cx="160655" cy="17335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7"/>
                    <a:stretch>
                      <a:fillRect/>
                    </a:stretch>
                  </pic:blipFill>
                  <pic:spPr>
                    <a:xfrm>
                      <a:off x="0" y="0"/>
                      <a:ext cx="160655" cy="173355"/>
                    </a:xfrm>
                    <a:prstGeom prst="rect">
                      <a:avLst/>
                    </a:prstGeom>
                  </pic:spPr>
                </pic:pic>
              </a:graphicData>
            </a:graphic>
            <wp14:sizeRelH relativeFrom="margin">
              <wp14:pctWidth>0</wp14:pctWidth>
            </wp14:sizeRelH>
            <wp14:sizeRelV relativeFrom="margin">
              <wp14:pctHeight>0</wp14:pctHeight>
            </wp14:sizeRelV>
          </wp:anchor>
        </w:drawing>
      </w:r>
      <w:hyperlink r:id="rId8" w:history="1">
        <w:r w:rsidRPr="00B23A2F">
          <w:rPr>
            <w:rStyle w:val="Hyperlink"/>
          </w:rPr>
          <w:t>www.vitesco-technologies.com</w:t>
        </w:r>
      </w:hyperlink>
      <w:r w:rsidRPr="00B23A2F">
        <w:t xml:space="preserve"> </w:t>
      </w:r>
    </w:p>
    <w:p w14:paraId="2D35461F" w14:textId="2CB47C28" w:rsidR="00F91B9E" w:rsidRPr="00B23A2F" w:rsidRDefault="005645E0" w:rsidP="00F91B9E">
      <w:pPr>
        <w:pStyle w:val="Contact"/>
        <w:spacing w:after="170"/>
        <w:ind w:left="426"/>
      </w:pPr>
      <w:r>
        <w:rPr>
          <w:noProof/>
        </w:rPr>
        <w:drawing>
          <wp:anchor distT="0" distB="0" distL="114300" distR="114300" simplePos="0" relativeHeight="251665408" behindDoc="0" locked="0" layoutInCell="1" allowOverlap="1" wp14:anchorId="44FA8928" wp14:editId="31BDD6B2">
            <wp:simplePos x="0" y="0"/>
            <wp:positionH relativeFrom="column">
              <wp:posOffset>4445</wp:posOffset>
            </wp:positionH>
            <wp:positionV relativeFrom="paragraph">
              <wp:posOffset>635</wp:posOffset>
            </wp:positionV>
            <wp:extent cx="194310" cy="19240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9"/>
                    <a:stretch>
                      <a:fillRect/>
                    </a:stretch>
                  </pic:blipFill>
                  <pic:spPr>
                    <a:xfrm>
                      <a:off x="0" y="0"/>
                      <a:ext cx="194310" cy="192405"/>
                    </a:xfrm>
                    <a:prstGeom prst="rect">
                      <a:avLst/>
                    </a:prstGeom>
                  </pic:spPr>
                </pic:pic>
              </a:graphicData>
            </a:graphic>
          </wp:anchor>
        </w:drawing>
      </w:r>
      <w:hyperlink r:id="rId10" w:history="1">
        <w:r w:rsidR="00F91B9E" w:rsidRPr="00B23A2F">
          <w:rPr>
            <w:rStyle w:val="Hyperlink"/>
          </w:rPr>
          <w:t>www.linkedin.com/company/vitesco-technologies</w:t>
        </w:r>
      </w:hyperlink>
      <w:r w:rsidR="00F91B9E" w:rsidRPr="00B23A2F">
        <w:t xml:space="preserve"> </w:t>
      </w:r>
    </w:p>
    <w:p w14:paraId="6FCFCDEE" w14:textId="57AC7338" w:rsidR="00F91B9E" w:rsidRPr="00B23A2F" w:rsidRDefault="005645E0" w:rsidP="00F91B9E">
      <w:pPr>
        <w:pStyle w:val="Contact"/>
        <w:spacing w:after="170"/>
        <w:ind w:left="426"/>
      </w:pPr>
      <w:r>
        <w:rPr>
          <w:noProof/>
        </w:rPr>
        <w:drawing>
          <wp:anchor distT="0" distB="0" distL="114300" distR="114300" simplePos="0" relativeHeight="251664384" behindDoc="0" locked="0" layoutInCell="1" allowOverlap="1" wp14:anchorId="1907E79C" wp14:editId="0DCD02A3">
            <wp:simplePos x="0" y="0"/>
            <wp:positionH relativeFrom="column">
              <wp:posOffset>4445</wp:posOffset>
            </wp:positionH>
            <wp:positionV relativeFrom="paragraph">
              <wp:posOffset>1270</wp:posOffset>
            </wp:positionV>
            <wp:extent cx="194310" cy="1943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1"/>
                    <a:stretch>
                      <a:fillRect/>
                    </a:stretch>
                  </pic:blipFill>
                  <pic:spPr>
                    <a:xfrm>
                      <a:off x="0" y="0"/>
                      <a:ext cx="194310" cy="194310"/>
                    </a:xfrm>
                    <a:prstGeom prst="rect">
                      <a:avLst/>
                    </a:prstGeom>
                  </pic:spPr>
                </pic:pic>
              </a:graphicData>
            </a:graphic>
          </wp:anchor>
        </w:drawing>
      </w:r>
      <w:hyperlink r:id="rId12" w:history="1">
        <w:r w:rsidR="00F91B9E" w:rsidRPr="00B23A2F">
          <w:rPr>
            <w:rStyle w:val="Hyperlink"/>
          </w:rPr>
          <w:t>www.twitter.com/VitescoT</w:t>
        </w:r>
      </w:hyperlink>
      <w:r w:rsidR="00F91B9E" w:rsidRPr="00B23A2F">
        <w:t xml:space="preserve"> </w:t>
      </w:r>
    </w:p>
    <w:p w14:paraId="121C05EB" w14:textId="19A9A92B" w:rsidR="00F91B9E" w:rsidRPr="00B23A2F" w:rsidRDefault="005645E0" w:rsidP="00F91B9E">
      <w:pPr>
        <w:pStyle w:val="Contact"/>
        <w:spacing w:after="170"/>
        <w:ind w:left="426"/>
      </w:pPr>
      <w:r>
        <w:rPr>
          <w:noProof/>
        </w:rPr>
        <w:drawing>
          <wp:anchor distT="0" distB="0" distL="114300" distR="114300" simplePos="0" relativeHeight="251663360" behindDoc="0" locked="0" layoutInCell="1" allowOverlap="1" wp14:anchorId="0F2908E4" wp14:editId="6638FB9C">
            <wp:simplePos x="0" y="0"/>
            <wp:positionH relativeFrom="column">
              <wp:posOffset>4445</wp:posOffset>
            </wp:positionH>
            <wp:positionV relativeFrom="paragraph">
              <wp:posOffset>2540</wp:posOffset>
            </wp:positionV>
            <wp:extent cx="194310" cy="19431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3"/>
                    <a:stretch>
                      <a:fillRect/>
                    </a:stretch>
                  </pic:blipFill>
                  <pic:spPr>
                    <a:xfrm>
                      <a:off x="0" y="0"/>
                      <a:ext cx="194310" cy="194310"/>
                    </a:xfrm>
                    <a:prstGeom prst="rect">
                      <a:avLst/>
                    </a:prstGeom>
                  </pic:spPr>
                </pic:pic>
              </a:graphicData>
            </a:graphic>
          </wp:anchor>
        </w:drawing>
      </w:r>
      <w:hyperlink r:id="rId14" w:history="1">
        <w:r w:rsidR="00F91B9E" w:rsidRPr="00B23A2F">
          <w:rPr>
            <w:rStyle w:val="Hyperlink"/>
          </w:rPr>
          <w:t>www.facebook.com/VitescoTechnologies</w:t>
        </w:r>
      </w:hyperlink>
      <w:r w:rsidR="00F91B9E" w:rsidRPr="00B23A2F">
        <w:t xml:space="preserve"> </w:t>
      </w:r>
    </w:p>
    <w:p w14:paraId="581BD5EC" w14:textId="7A744114" w:rsidR="00F91B9E" w:rsidRPr="00B23A2F" w:rsidRDefault="005645E0" w:rsidP="00F91B9E">
      <w:pPr>
        <w:pStyle w:val="Contact"/>
        <w:spacing w:after="170"/>
        <w:ind w:left="426"/>
      </w:pPr>
      <w:r>
        <w:rPr>
          <w:noProof/>
        </w:rPr>
        <w:drawing>
          <wp:anchor distT="0" distB="0" distL="114300" distR="114300" simplePos="0" relativeHeight="251662336" behindDoc="0" locked="0" layoutInCell="1" allowOverlap="1" wp14:anchorId="2DD03AC7" wp14:editId="58F19FD7">
            <wp:simplePos x="0" y="0"/>
            <wp:positionH relativeFrom="column">
              <wp:posOffset>4445</wp:posOffset>
            </wp:positionH>
            <wp:positionV relativeFrom="paragraph">
              <wp:posOffset>1826</wp:posOffset>
            </wp:positionV>
            <wp:extent cx="194310" cy="19431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a:blip r:embed="rId15"/>
                    <a:stretch>
                      <a:fillRect/>
                    </a:stretch>
                  </pic:blipFill>
                  <pic:spPr>
                    <a:xfrm>
                      <a:off x="0" y="0"/>
                      <a:ext cx="194310" cy="194310"/>
                    </a:xfrm>
                    <a:prstGeom prst="rect">
                      <a:avLst/>
                    </a:prstGeom>
                  </pic:spPr>
                </pic:pic>
              </a:graphicData>
            </a:graphic>
          </wp:anchor>
        </w:drawing>
      </w:r>
      <w:hyperlink r:id="rId16" w:history="1">
        <w:r w:rsidR="00F91B9E" w:rsidRPr="00B23A2F">
          <w:rPr>
            <w:rStyle w:val="Hyperlink"/>
          </w:rPr>
          <w:t>www.instagram.com/vitesco_technologies</w:t>
        </w:r>
      </w:hyperlink>
      <w:r w:rsidR="00F91B9E" w:rsidRPr="00B23A2F">
        <w:t xml:space="preserve"> </w:t>
      </w:r>
    </w:p>
    <w:p w14:paraId="166D6955" w14:textId="4C06FE81" w:rsidR="0034032A" w:rsidRPr="00B23A2F" w:rsidRDefault="005645E0" w:rsidP="00F91B9E">
      <w:pPr>
        <w:pStyle w:val="Contact"/>
        <w:spacing w:after="170"/>
        <w:ind w:left="426"/>
      </w:pPr>
      <w:r>
        <w:rPr>
          <w:noProof/>
        </w:rPr>
        <w:drawing>
          <wp:anchor distT="0" distB="0" distL="114300" distR="114300" simplePos="0" relativeHeight="251661312" behindDoc="0" locked="0" layoutInCell="1" allowOverlap="1" wp14:anchorId="402C4D0D" wp14:editId="317A41AD">
            <wp:simplePos x="0" y="0"/>
            <wp:positionH relativeFrom="column">
              <wp:posOffset>5080</wp:posOffset>
            </wp:positionH>
            <wp:positionV relativeFrom="paragraph">
              <wp:posOffset>2540</wp:posOffset>
            </wp:positionV>
            <wp:extent cx="194310" cy="19240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7"/>
                    <a:stretch>
                      <a:fillRect/>
                    </a:stretch>
                  </pic:blipFill>
                  <pic:spPr>
                    <a:xfrm>
                      <a:off x="0" y="0"/>
                      <a:ext cx="194310" cy="192405"/>
                    </a:xfrm>
                    <a:prstGeom prst="rect">
                      <a:avLst/>
                    </a:prstGeom>
                  </pic:spPr>
                </pic:pic>
              </a:graphicData>
            </a:graphic>
          </wp:anchor>
        </w:drawing>
      </w:r>
      <w:hyperlink r:id="rId18" w:history="1">
        <w:r w:rsidR="00F91B9E" w:rsidRPr="00B23A2F">
          <w:rPr>
            <w:rStyle w:val="Hyperlink"/>
          </w:rPr>
          <w:t>www.youtube.com/channel/UCOb0kyjOX9HDiuE1vrl7peQ</w:t>
        </w:r>
      </w:hyperlink>
      <w:r w:rsidR="00F91B9E" w:rsidRPr="00B23A2F">
        <w:t xml:space="preserve"> </w:t>
      </w:r>
    </w:p>
    <w:bookmarkEnd w:id="1"/>
    <w:p w14:paraId="7E6EA430" w14:textId="43EE9763" w:rsidR="00C741C1" w:rsidRDefault="00F91B9E" w:rsidP="00F91B9E">
      <w:pPr>
        <w:pStyle w:val="Contact"/>
      </w:pPr>
      <w:r>
        <w:rPr>
          <w:noProof/>
        </w:rPr>
        <mc:AlternateContent>
          <mc:Choice Requires="wps">
            <w:drawing>
              <wp:anchor distT="0" distB="0" distL="114300" distR="114300" simplePos="0" relativeHeight="251653120" behindDoc="0" locked="1" layoutInCell="1" allowOverlap="1" wp14:anchorId="469CF346" wp14:editId="66001BB9">
                <wp:simplePos x="0" y="0"/>
                <wp:positionH relativeFrom="page">
                  <wp:posOffset>5400675</wp:posOffset>
                </wp:positionH>
                <wp:positionV relativeFrom="page">
                  <wp:posOffset>2768600</wp:posOffset>
                </wp:positionV>
                <wp:extent cx="1800000" cy="1800000"/>
                <wp:effectExtent l="0" t="0" r="10160" b="10160"/>
                <wp:wrapNone/>
                <wp:docPr id="104" name="Textfeld 104"/>
                <wp:cNvGraphicFramePr/>
                <a:graphic xmlns:a="http://schemas.openxmlformats.org/drawingml/2006/main">
                  <a:graphicData uri="http://schemas.microsoft.com/office/word/2010/wordprocessingShape">
                    <wps:wsp>
                      <wps:cNvSpPr txBox="1"/>
                      <wps:spPr>
                        <a:xfrm>
                          <a:off x="0" y="0"/>
                          <a:ext cx="1800000" cy="1800000"/>
                        </a:xfrm>
                        <a:prstGeom prst="rect">
                          <a:avLst/>
                        </a:prstGeom>
                        <a:noFill/>
                        <a:ln w="6350">
                          <a:noFill/>
                        </a:ln>
                      </wps:spPr>
                      <wps:txbx>
                        <w:txbxContent>
                          <w:p w14:paraId="08522F75" w14:textId="3DB2027E" w:rsidR="00F91B9E" w:rsidRPr="005048E6" w:rsidRDefault="00F91B9E" w:rsidP="00F91B9E">
                            <w:pPr>
                              <w:pStyle w:val="Contact"/>
                              <w:rPr>
                                <w:rFonts w:eastAsia="Arial"/>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CF346" id="_x0000_t202" coordsize="21600,21600" o:spt="202" path="m,l,21600r21600,l21600,xe">
                <v:stroke joinstyle="miter"/>
                <v:path gradientshapeok="t" o:connecttype="rect"/>
              </v:shapetype>
              <v:shape id="Textfeld 104" o:spid="_x0000_s1026" type="#_x0000_t202" style="position:absolute;margin-left:425.25pt;margin-top:218pt;width:141.7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" filled="f" stroked="f" strokeweight=".5pt">
                <v:textbox inset="0,0,0,0">
                  <w:txbxContent>
                    <w:p w14:paraId="08522F75" w14:textId="3DB2027E" w:rsidR="00F91B9E" w:rsidRPr="005048E6" w:rsidRDefault="00F91B9E" w:rsidP="00F91B9E">
                      <w:pPr>
                        <w:pStyle w:val="Contact"/>
                        <w:rPr>
                          <w:rFonts w:eastAsia="Arial"/>
                          <w:szCs w:val="18"/>
                        </w:rPr>
                      </w:pPr>
                    </w:p>
                  </w:txbxContent>
                </v:textbox>
                <w10:wrap anchorx="page" anchory="page"/>
                <w10:anchorlock/>
              </v:shape>
            </w:pict>
          </mc:Fallback>
        </mc:AlternateContent>
      </w:r>
    </w:p>
    <w:sectPr w:rsidR="00C741C1" w:rsidSect="006C2B31">
      <w:headerReference w:type="default" r:id="rId19"/>
      <w:footerReference w:type="default" r:id="rId20"/>
      <w:pgSz w:w="11906" w:h="16838" w:code="9"/>
      <w:pgMar w:top="3019" w:right="3686" w:bottom="1418" w:left="1418" w:header="607" w:footer="9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A1904" w14:textId="77777777" w:rsidR="00643A63" w:rsidRDefault="00643A63" w:rsidP="00C741C1">
      <w:r>
        <w:separator/>
      </w:r>
    </w:p>
  </w:endnote>
  <w:endnote w:type="continuationSeparator" w:id="0">
    <w:p w14:paraId="7C093064" w14:textId="77777777" w:rsidR="00643A63" w:rsidRDefault="00643A63" w:rsidP="00C7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tesco">
    <w:charset w:val="00"/>
    <w:family w:val="swiss"/>
    <w:pitch w:val="variable"/>
    <w:sig w:usb0="A5002EEF" w:usb1="C0000003" w:usb2="00000008" w:usb3="00000000" w:csb0="000101FF" w:csb1="00000000"/>
    <w:embedRegular r:id="rId1" w:fontKey="{1C7116B9-098E-4AEC-9733-29248BDC3621}"/>
    <w:embedBold r:id="rId2" w:fontKey="{D59BF4F5-CB83-42B8-988D-92AE798AD3C9}"/>
  </w:font>
  <w:font w:name="SimSun">
    <w:altName w:val="宋体"/>
    <w:panose1 w:val="02010600030101010101"/>
    <w:charset w:val="86"/>
    <w:family w:val="auto"/>
    <w:pitch w:val="variable"/>
    <w:sig w:usb0="00000003" w:usb1="288F0000" w:usb2="00000016" w:usb3="00000000" w:csb0="00040001" w:csb1="00000000"/>
  </w:font>
  <w:font w:name="Vitesco Heavy">
    <w:charset w:val="00"/>
    <w:family w:val="swiss"/>
    <w:pitch w:val="variable"/>
    <w:sig w:usb0="A00002AF" w:usb1="5000205B" w:usb2="00000000" w:usb3="00000000" w:csb0="0000009F" w:csb1="00000000"/>
    <w:embedRegular r:id="rId3" w:fontKey="{97A0E3B0-8C35-474D-9806-BEA5EF243F69}"/>
  </w:font>
  <w:font w:name="Helvetica Neue World">
    <w:altName w:val="Sylfaen"/>
    <w:charset w:val="00"/>
    <w:family w:val="swiss"/>
    <w:pitch w:val="variable"/>
    <w:sig w:usb0="A5002EEF" w:usb1="C0000003" w:usb2="00000008" w:usb3="00000000" w:csb0="000101FF" w:csb1="00000000"/>
  </w:font>
  <w:font w:name="Segoe UI">
    <w:panose1 w:val="020B0502040204020203"/>
    <w:charset w:val="00"/>
    <w:family w:val="swiss"/>
    <w:pitch w:val="variable"/>
    <w:sig w:usb0="E4002EFF" w:usb1="C000E47F" w:usb2="00000009" w:usb3="00000000" w:csb0="000001FF" w:csb1="00000000"/>
    <w:embedRegular r:id="rId4" w:fontKey="{5DB67F05-7541-48AA-93DE-AC520D9877EF}"/>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6924" w14:textId="3E79CEF1" w:rsidR="00C741C1" w:rsidRDefault="00C741C1">
    <w:pPr>
      <w:pStyle w:val="Fuzeile"/>
    </w:pPr>
    <w:r>
      <w:t xml:space="preserve">Seite </w:t>
    </w:r>
    <w:r w:rsidR="00DF19C1">
      <w:fldChar w:fldCharType="begin"/>
    </w:r>
    <w:r w:rsidR="00DF19C1">
      <w:instrText xml:space="preserve"> PAGE  \* Arabic  \* MERGEFORMAT </w:instrText>
    </w:r>
    <w:r w:rsidR="00DF19C1">
      <w:fldChar w:fldCharType="separate"/>
    </w:r>
    <w:r w:rsidR="00D74050">
      <w:rPr>
        <w:noProof/>
      </w:rPr>
      <w:t>2</w:t>
    </w:r>
    <w:r w:rsidR="00DF19C1">
      <w:fldChar w:fldCharType="end"/>
    </w:r>
    <w:r w:rsidR="00DF19C1" w:rsidRPr="00DF19C1">
      <w:rPr>
        <w:sz w:val="6"/>
        <w:szCs w:val="6"/>
      </w:rPr>
      <w:t xml:space="preserve"> </w:t>
    </w:r>
    <w:r>
      <w:t>/</w:t>
    </w:r>
    <w:r w:rsidR="00DF19C1" w:rsidRPr="00DF19C1">
      <w:rPr>
        <w:sz w:val="6"/>
        <w:szCs w:val="6"/>
      </w:rPr>
      <w:t xml:space="preserve"> </w:t>
    </w:r>
    <w:fldSimple w:instr=" NUMPAGES  \* Arabic  \* MERGEFORMAT ">
      <w:r w:rsidR="00D74050">
        <w:rPr>
          <w:noProof/>
        </w:rPr>
        <w:t>2</w:t>
      </w:r>
    </w:fldSimple>
    <w:r w:rsidR="00DF19C1">
      <w:rPr>
        <w:noProof/>
        <w:lang w:eastAsia="de-DE"/>
      </w:rPr>
      <w:drawing>
        <wp:anchor distT="0" distB="0" distL="114300" distR="114300" simplePos="0" relativeHeight="251661312" behindDoc="0" locked="1" layoutInCell="1" allowOverlap="1" wp14:anchorId="4E8F6778" wp14:editId="409D2756">
          <wp:simplePos x="0" y="0"/>
          <wp:positionH relativeFrom="page">
            <wp:posOffset>5400675</wp:posOffset>
          </wp:positionH>
          <wp:positionV relativeFrom="page">
            <wp:posOffset>467995</wp:posOffset>
          </wp:positionV>
          <wp:extent cx="1620000" cy="576000"/>
          <wp:effectExtent l="0" t="0" r="0" b="0"/>
          <wp:wrapNone/>
          <wp:docPr id="113" name="Grafi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Logo.emf"/>
                  <pic:cNvPicPr/>
                </pic:nvPicPr>
                <pic:blipFill>
                  <a:blip r:embed="rId1">
                    <a:extLst>
                      <a:ext uri="{28A0092B-C50C-407E-A947-70E740481C1C}">
                        <a14:useLocalDpi xmlns:a14="http://schemas.microsoft.com/office/drawing/2010/main" val="0"/>
                      </a:ext>
                    </a:extLst>
                  </a:blip>
                  <a:stretch>
                    <a:fillRect/>
                  </a:stretch>
                </pic:blipFill>
                <pic:spPr>
                  <a:xfrm>
                    <a:off x="0" y="0"/>
                    <a:ext cx="1620000" cy="57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C469A" w14:textId="77777777" w:rsidR="00643A63" w:rsidRDefault="00643A63" w:rsidP="00C741C1">
      <w:r>
        <w:separator/>
      </w:r>
    </w:p>
  </w:footnote>
  <w:footnote w:type="continuationSeparator" w:id="0">
    <w:p w14:paraId="2BA3379E" w14:textId="77777777" w:rsidR="00643A63" w:rsidRDefault="00643A63" w:rsidP="00C7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6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6942"/>
    </w:tblGrid>
    <w:tr w:rsidR="0061647A" w14:paraId="6D4E5908" w14:textId="77777777" w:rsidTr="006B1AD1">
      <w:trPr>
        <w:trHeight w:hRule="exact" w:val="1077"/>
      </w:trPr>
      <w:tc>
        <w:tcPr>
          <w:tcW w:w="6942" w:type="dxa"/>
          <w:vAlign w:val="bottom"/>
        </w:tcPr>
        <w:p w14:paraId="138841BB" w14:textId="70AA3719" w:rsidR="003F4228" w:rsidRDefault="003F4228" w:rsidP="0061647A">
          <w:pPr>
            <w:pStyle w:val="Kopfzeile"/>
          </w:pPr>
        </w:p>
      </w:tc>
    </w:tr>
  </w:tbl>
  <w:p w14:paraId="2E92053D" w14:textId="7656A378" w:rsidR="003552AC" w:rsidRPr="000A55A5" w:rsidRDefault="00F91B9E" w:rsidP="00C741C1">
    <w:pPr>
      <w:pStyle w:val="Kopfzeile"/>
    </w:pPr>
    <w:r>
      <w:rPr>
        <w:noProof/>
      </w:rPr>
      <mc:AlternateContent>
        <mc:Choice Requires="wps">
          <w:drawing>
            <wp:anchor distT="0" distB="0" distL="114300" distR="114300" simplePos="0" relativeHeight="251663360" behindDoc="0" locked="1" layoutInCell="1" allowOverlap="1" wp14:anchorId="7AE8ECD0" wp14:editId="7A1169D3">
              <wp:simplePos x="0" y="0"/>
              <wp:positionH relativeFrom="page">
                <wp:posOffset>5399405</wp:posOffset>
              </wp:positionH>
              <wp:positionV relativeFrom="page">
                <wp:posOffset>2237740</wp:posOffset>
              </wp:positionV>
              <wp:extent cx="1799590" cy="926465"/>
              <wp:effectExtent l="0" t="0" r="10160" b="6985"/>
              <wp:wrapNone/>
              <wp:docPr id="105" name="Textfeld 105"/>
              <wp:cNvGraphicFramePr/>
              <a:graphic xmlns:a="http://schemas.openxmlformats.org/drawingml/2006/main">
                <a:graphicData uri="http://schemas.microsoft.com/office/word/2010/wordprocessingShape">
                  <wps:wsp>
                    <wps:cNvSpPr txBox="1"/>
                    <wps:spPr>
                      <a:xfrm>
                        <a:off x="0" y="0"/>
                        <a:ext cx="1799590" cy="926465"/>
                      </a:xfrm>
                      <a:prstGeom prst="rect">
                        <a:avLst/>
                      </a:prstGeom>
                      <a:noFill/>
                      <a:ln w="6350">
                        <a:noFill/>
                      </a:ln>
                    </wps:spPr>
                    <wps:txbx>
                      <w:txbxContent>
                        <w:p w14:paraId="4C4570B4" w14:textId="0E0B206E" w:rsidR="00F91B9E" w:rsidRPr="00F91B9E" w:rsidRDefault="00F91B9E" w:rsidP="00F91B9E">
                          <w:pPr>
                            <w:rPr>
                              <w:sz w:val="12"/>
                              <w:szCs w:val="12"/>
                            </w:rPr>
                          </w:pPr>
                          <w:r>
                            <w:rPr>
                              <w:sz w:val="12"/>
                              <w:szCs w:val="12"/>
                            </w:rPr>
                            <w:t>Kontakt</w:t>
                          </w:r>
                        </w:p>
                        <w:p w14:paraId="3CB15956" w14:textId="77777777" w:rsidR="00F91B9E" w:rsidRDefault="00F91B9E" w:rsidP="00F91B9E">
                          <w:pPr>
                            <w:pStyle w:val="Contact"/>
                          </w:pPr>
                          <w:r>
                            <w:t>Simone Geldhäuser</w:t>
                          </w:r>
                        </w:p>
                        <w:p w14:paraId="1F23D29E" w14:textId="7ABCF9F3" w:rsidR="00F91B9E" w:rsidRDefault="00F91B9E" w:rsidP="00F91B9E">
                          <w:pPr>
                            <w:pStyle w:val="Contact"/>
                          </w:pPr>
                          <w:r>
                            <w:t>Telefon +49 (0) 941 790-61302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8ECD0" id="_x0000_t202" coordsize="21600,21600" o:spt="202" path="m,l,21600r21600,l21600,xe">
              <v:stroke joinstyle="miter"/>
              <v:path gradientshapeok="t" o:connecttype="rect"/>
            </v:shapetype>
            <v:shape id="Textfeld 105" o:spid="_x0000_s1027" type="#_x0000_t202" style="position:absolute;margin-left:425.15pt;margin-top:176.2pt;width:141.7pt;height:7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" filled="f" stroked="f" strokeweight=".5pt">
              <v:textbox inset="0,0,0,0">
                <w:txbxContent>
                  <w:p w14:paraId="4C4570B4" w14:textId="0E0B206E" w:rsidR="00F91B9E" w:rsidRPr="00F91B9E" w:rsidRDefault="00F91B9E" w:rsidP="00F91B9E">
                    <w:pPr>
                      <w:rPr>
                        <w:sz w:val="12"/>
                        <w:szCs w:val="12"/>
                      </w:rPr>
                    </w:pPr>
                    <w:r>
                      <w:rPr>
                        <w:sz w:val="12"/>
                        <w:szCs w:val="12"/>
                      </w:rPr>
                      <w:t>Kontakt</w:t>
                    </w:r>
                  </w:p>
                  <w:p w14:paraId="3CB15956" w14:textId="77777777" w:rsidR="00F91B9E" w:rsidRDefault="00F91B9E" w:rsidP="00F91B9E">
                    <w:pPr>
                      <w:pStyle w:val="Contact"/>
                    </w:pPr>
                    <w:r>
                      <w:t>Simone Geldhäuser</w:t>
                    </w:r>
                  </w:p>
                  <w:p w14:paraId="1F23D29E" w14:textId="7ABCF9F3" w:rsidR="00F91B9E" w:rsidRDefault="00F91B9E" w:rsidP="00F91B9E">
                    <w:pPr>
                      <w:pStyle w:val="Contact"/>
                    </w:pPr>
                    <w:r>
                      <w:t>Telefon +49 (0) 941 790-61302</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3120" behindDoc="0" locked="0" layoutInCell="1" allowOverlap="1" wp14:anchorId="48280FCA" wp14:editId="7C3EA021">
              <wp:simplePos x="0" y="0"/>
              <wp:positionH relativeFrom="page">
                <wp:posOffset>5393690</wp:posOffset>
              </wp:positionH>
              <wp:positionV relativeFrom="page">
                <wp:posOffset>1912315</wp:posOffset>
              </wp:positionV>
              <wp:extent cx="1691640" cy="294640"/>
              <wp:effectExtent l="0" t="0" r="3810" b="10160"/>
              <wp:wrapNone/>
              <wp:docPr id="107" name="Textfeld 107"/>
              <wp:cNvGraphicFramePr/>
              <a:graphic xmlns:a="http://schemas.openxmlformats.org/drawingml/2006/main">
                <a:graphicData uri="http://schemas.microsoft.com/office/word/2010/wordprocessingShape">
                  <wps:wsp>
                    <wps:cNvSpPr txBox="1"/>
                    <wps:spPr>
                      <a:xfrm>
                        <a:off x="0" y="0"/>
                        <a:ext cx="1691640" cy="294640"/>
                      </a:xfrm>
                      <a:prstGeom prst="rect">
                        <a:avLst/>
                      </a:prstGeom>
                      <a:noFill/>
                      <a:ln w="6350">
                        <a:noFill/>
                      </a:ln>
                    </wps:spPr>
                    <wps:txbx>
                      <w:txbxContent>
                        <w:p w14:paraId="1CDD5A4C" w14:textId="77777777" w:rsidR="00C741C1" w:rsidRPr="009328E1" w:rsidRDefault="00C741C1">
                          <w:pPr>
                            <w:rPr>
                              <w:rFonts w:ascii="Vitesco Heavy" w:hAnsi="Vitesco Heavy"/>
                              <w:spacing w:val="12"/>
                              <w:sz w:val="20"/>
                              <w:szCs w:val="24"/>
                            </w:rPr>
                          </w:pPr>
                          <w:r w:rsidRPr="009328E1">
                            <w:rPr>
                              <w:rFonts w:ascii="Vitesco Heavy" w:hAnsi="Vitesco Heavy"/>
                              <w:spacing w:val="12"/>
                              <w:sz w:val="20"/>
                              <w:szCs w:val="24"/>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0FCA" id="Textfeld 107" o:spid="_x0000_s1028" type="#_x0000_t202" style="position:absolute;margin-left:424.7pt;margin-top:150.6pt;width:133.2pt;height:2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" filled="f" stroked="f" strokeweight=".5pt">
              <v:textbox inset="0,0,0,0">
                <w:txbxContent>
                  <w:p w14:paraId="1CDD5A4C" w14:textId="77777777" w:rsidR="00C741C1" w:rsidRPr="009328E1" w:rsidRDefault="00C741C1">
                    <w:pPr>
                      <w:rPr>
                        <w:rFonts w:ascii="Vitesco Heavy" w:hAnsi="Vitesco Heavy"/>
                        <w:spacing w:val="12"/>
                        <w:sz w:val="20"/>
                        <w:szCs w:val="24"/>
                      </w:rPr>
                    </w:pPr>
                    <w:r w:rsidRPr="009328E1">
                      <w:rPr>
                        <w:rFonts w:ascii="Vitesco Heavy" w:hAnsi="Vitesco Heavy"/>
                        <w:spacing w:val="12"/>
                        <w:sz w:val="20"/>
                        <w:szCs w:val="24"/>
                      </w:rPr>
                      <w:t>PRESSEMITTEILUNG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52.5pt" o:bullet="t">
        <v:imagedata r:id="rId1" o:title="Pfeil_BulletPoint_fuerOffice"/>
      </v:shape>
    </w:pict>
  </w:numPicBullet>
  <w:numPicBullet w:numPicBulletId="1">
    <w:pict>
      <v:shape id="_x0000_i1027" type="#_x0000_t75" style="width:30pt;height:54pt" o:bullet="t">
        <v:imagedata r:id="rId2" o:title="Pfeil_BulletPoint_fuerOffice"/>
      </v:shape>
    </w:pict>
  </w:numPicBullet>
  <w:abstractNum w:abstractNumId="0" w15:restartNumberingAfterBreak="0">
    <w:nsid w:val="1D1C740C"/>
    <w:multiLevelType w:val="hybridMultilevel"/>
    <w:tmpl w:val="3FC83522"/>
    <w:lvl w:ilvl="0" w:tplc="B1964D3C">
      <w:start w:val="1"/>
      <w:numFmt w:val="bullet"/>
      <w:pStyle w:val="Intro"/>
      <w:lvlText w:val=""/>
      <w:lvlPicBulletId w:val="1"/>
      <w:lvlJc w:val="left"/>
      <w:pPr>
        <w:ind w:left="284"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63"/>
    <w:rsid w:val="00022FC9"/>
    <w:rsid w:val="000A55A5"/>
    <w:rsid w:val="00136BDC"/>
    <w:rsid w:val="001B4EF7"/>
    <w:rsid w:val="001F2249"/>
    <w:rsid w:val="0020095D"/>
    <w:rsid w:val="00252137"/>
    <w:rsid w:val="00282BA4"/>
    <w:rsid w:val="002A3377"/>
    <w:rsid w:val="002A6F33"/>
    <w:rsid w:val="002B1434"/>
    <w:rsid w:val="002F2E41"/>
    <w:rsid w:val="00336C00"/>
    <w:rsid w:val="0034032A"/>
    <w:rsid w:val="003552AC"/>
    <w:rsid w:val="0037592B"/>
    <w:rsid w:val="00384DC4"/>
    <w:rsid w:val="003B4B4A"/>
    <w:rsid w:val="003C108D"/>
    <w:rsid w:val="003E4CB4"/>
    <w:rsid w:val="003F4228"/>
    <w:rsid w:val="003F4C80"/>
    <w:rsid w:val="004673D1"/>
    <w:rsid w:val="0048316C"/>
    <w:rsid w:val="00494C87"/>
    <w:rsid w:val="004E608C"/>
    <w:rsid w:val="005048E6"/>
    <w:rsid w:val="005645E0"/>
    <w:rsid w:val="00572C9E"/>
    <w:rsid w:val="005A7F32"/>
    <w:rsid w:val="005F16C4"/>
    <w:rsid w:val="005F18D3"/>
    <w:rsid w:val="0061647A"/>
    <w:rsid w:val="00643A63"/>
    <w:rsid w:val="00653DF0"/>
    <w:rsid w:val="006A4244"/>
    <w:rsid w:val="006B1AD1"/>
    <w:rsid w:val="006C2B31"/>
    <w:rsid w:val="006E6504"/>
    <w:rsid w:val="006E689F"/>
    <w:rsid w:val="006F6636"/>
    <w:rsid w:val="0070144E"/>
    <w:rsid w:val="00734381"/>
    <w:rsid w:val="00771319"/>
    <w:rsid w:val="00771673"/>
    <w:rsid w:val="0088593F"/>
    <w:rsid w:val="008A0B50"/>
    <w:rsid w:val="008B09D5"/>
    <w:rsid w:val="008C01CD"/>
    <w:rsid w:val="00907FC7"/>
    <w:rsid w:val="009328E1"/>
    <w:rsid w:val="00935991"/>
    <w:rsid w:val="00963C9C"/>
    <w:rsid w:val="009D280F"/>
    <w:rsid w:val="009D606B"/>
    <w:rsid w:val="009E2AC8"/>
    <w:rsid w:val="00A62DE9"/>
    <w:rsid w:val="00A80BC1"/>
    <w:rsid w:val="00B23A2F"/>
    <w:rsid w:val="00B444E9"/>
    <w:rsid w:val="00B64EDF"/>
    <w:rsid w:val="00B87837"/>
    <w:rsid w:val="00BA422B"/>
    <w:rsid w:val="00BD080E"/>
    <w:rsid w:val="00BD39FF"/>
    <w:rsid w:val="00BF5970"/>
    <w:rsid w:val="00C1268A"/>
    <w:rsid w:val="00C20670"/>
    <w:rsid w:val="00C3544C"/>
    <w:rsid w:val="00C40789"/>
    <w:rsid w:val="00C56907"/>
    <w:rsid w:val="00C724CC"/>
    <w:rsid w:val="00C741C1"/>
    <w:rsid w:val="00CD562F"/>
    <w:rsid w:val="00CD677A"/>
    <w:rsid w:val="00CE5B19"/>
    <w:rsid w:val="00D74050"/>
    <w:rsid w:val="00DA2C08"/>
    <w:rsid w:val="00DF19C1"/>
    <w:rsid w:val="00E75F22"/>
    <w:rsid w:val="00EA3E0F"/>
    <w:rsid w:val="00EB771D"/>
    <w:rsid w:val="00EE06EE"/>
    <w:rsid w:val="00F10E0C"/>
    <w:rsid w:val="00F91B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C4D809"/>
  <w15:docId w15:val="{D52AF059-3856-4341-9448-0E487752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B771D"/>
    <w:pPr>
      <w:spacing w:after="0" w:line="300" w:lineRule="exact"/>
    </w:pPr>
    <w:rPr>
      <w:spacing w:val="5"/>
      <w:sz w:val="21"/>
    </w:rPr>
  </w:style>
  <w:style w:type="paragraph" w:styleId="berschrift1">
    <w:name w:val="heading 1"/>
    <w:basedOn w:val="Standard"/>
    <w:next w:val="Standard"/>
    <w:link w:val="berschrift1Zchn"/>
    <w:uiPriority w:val="9"/>
    <w:qFormat/>
    <w:rsid w:val="006C2B31"/>
    <w:pPr>
      <w:spacing w:after="300"/>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2B31"/>
    <w:pPr>
      <w:spacing w:line="220" w:lineRule="exact"/>
    </w:pPr>
    <w:rPr>
      <w:b/>
      <w:spacing w:val="6"/>
      <w:sz w:val="18"/>
    </w:rPr>
  </w:style>
  <w:style w:type="character" w:customStyle="1" w:styleId="KopfzeileZchn">
    <w:name w:val="Kopfzeile Zchn"/>
    <w:basedOn w:val="Absatz-Standardschriftart"/>
    <w:link w:val="Kopfzeile"/>
    <w:uiPriority w:val="99"/>
    <w:rsid w:val="006C2B31"/>
    <w:rPr>
      <w:b/>
      <w:spacing w:val="6"/>
      <w:sz w:val="18"/>
    </w:rPr>
  </w:style>
  <w:style w:type="paragraph" w:styleId="Fuzeile">
    <w:name w:val="footer"/>
    <w:basedOn w:val="Standard"/>
    <w:link w:val="FuzeileZchn"/>
    <w:uiPriority w:val="99"/>
    <w:unhideWhenUsed/>
    <w:rsid w:val="00DF19C1"/>
    <w:pPr>
      <w:tabs>
        <w:tab w:val="center" w:pos="4536"/>
        <w:tab w:val="right" w:pos="9072"/>
      </w:tabs>
      <w:spacing w:line="180" w:lineRule="exact"/>
    </w:pPr>
    <w:rPr>
      <w:spacing w:val="2"/>
      <w:sz w:val="12"/>
    </w:rPr>
  </w:style>
  <w:style w:type="character" w:customStyle="1" w:styleId="FuzeileZchn">
    <w:name w:val="Fußzeile Zchn"/>
    <w:basedOn w:val="Absatz-Standardschriftart"/>
    <w:link w:val="Fuzeile"/>
    <w:uiPriority w:val="99"/>
    <w:rsid w:val="00DF19C1"/>
    <w:rPr>
      <w:spacing w:val="2"/>
      <w:sz w:val="12"/>
    </w:rPr>
  </w:style>
  <w:style w:type="paragraph" w:styleId="Titel">
    <w:name w:val="Title"/>
    <w:basedOn w:val="Standard"/>
    <w:link w:val="TitelZchn"/>
    <w:uiPriority w:val="10"/>
    <w:qFormat/>
    <w:rsid w:val="006C2B31"/>
    <w:pPr>
      <w:spacing w:after="280"/>
      <w:contextualSpacing/>
    </w:pPr>
    <w:rPr>
      <w:rFonts w:ascii="Vitesco Heavy" w:hAnsi="Vitesco Heavy"/>
      <w:bCs/>
      <w:spacing w:val="4"/>
      <w:sz w:val="24"/>
      <w:szCs w:val="21"/>
    </w:rPr>
  </w:style>
  <w:style w:type="character" w:customStyle="1" w:styleId="TitelZchn">
    <w:name w:val="Titel Zchn"/>
    <w:basedOn w:val="Absatz-Standardschriftart"/>
    <w:link w:val="Titel"/>
    <w:uiPriority w:val="10"/>
    <w:rsid w:val="006C2B31"/>
    <w:rPr>
      <w:rFonts w:ascii="Vitesco Heavy" w:hAnsi="Vitesco Heavy"/>
      <w:bCs/>
      <w:spacing w:val="4"/>
      <w:sz w:val="24"/>
      <w:szCs w:val="21"/>
    </w:rPr>
  </w:style>
  <w:style w:type="table" w:styleId="Tabellenraster">
    <w:name w:val="Table Grid"/>
    <w:basedOn w:val="NormaleTabelle"/>
    <w:uiPriority w:val="59"/>
    <w:rsid w:val="003B4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Standard"/>
    <w:qFormat/>
    <w:rsid w:val="00771319"/>
    <w:pPr>
      <w:numPr>
        <w:numId w:val="1"/>
      </w:numPr>
    </w:pPr>
    <w:rPr>
      <w:b/>
      <w:spacing w:val="6"/>
    </w:rPr>
  </w:style>
  <w:style w:type="character" w:customStyle="1" w:styleId="berschrift1Zchn">
    <w:name w:val="Überschrift 1 Zchn"/>
    <w:basedOn w:val="Absatz-Standardschriftart"/>
    <w:link w:val="berschrift1"/>
    <w:uiPriority w:val="9"/>
    <w:rsid w:val="006C2B31"/>
    <w:rPr>
      <w:b/>
      <w:spacing w:val="5"/>
      <w:sz w:val="21"/>
    </w:rPr>
  </w:style>
  <w:style w:type="paragraph" w:customStyle="1" w:styleId="Notes">
    <w:name w:val="Notes"/>
    <w:basedOn w:val="Standard"/>
    <w:qFormat/>
    <w:rsid w:val="0034032A"/>
    <w:pPr>
      <w:spacing w:before="240" w:line="180" w:lineRule="exact"/>
    </w:pPr>
    <w:rPr>
      <w:sz w:val="12"/>
    </w:rPr>
  </w:style>
  <w:style w:type="paragraph" w:customStyle="1" w:styleId="Contact">
    <w:name w:val="Contact"/>
    <w:basedOn w:val="Standard"/>
    <w:qFormat/>
    <w:rsid w:val="00EB771D"/>
    <w:pPr>
      <w:spacing w:line="260" w:lineRule="exact"/>
    </w:pPr>
    <w:rPr>
      <w:sz w:val="18"/>
    </w:rPr>
  </w:style>
  <w:style w:type="character" w:styleId="Hyperlink">
    <w:name w:val="Hyperlink"/>
    <w:basedOn w:val="Absatz-Standardschriftart"/>
    <w:uiPriority w:val="99"/>
    <w:unhideWhenUsed/>
    <w:rsid w:val="00F91B9E"/>
    <w:rPr>
      <w:color w:val="auto"/>
      <w:u w:val="none"/>
    </w:rPr>
  </w:style>
  <w:style w:type="character" w:styleId="NichtaufgelsteErwhnung">
    <w:name w:val="Unresolved Mention"/>
    <w:basedOn w:val="Absatz-Standardschriftart"/>
    <w:uiPriority w:val="99"/>
    <w:semiHidden/>
    <w:unhideWhenUsed/>
    <w:rsid w:val="00F91B9E"/>
    <w:rPr>
      <w:color w:val="605E5C"/>
      <w:shd w:val="clear" w:color="auto" w:fill="E1DFDD"/>
    </w:rPr>
  </w:style>
  <w:style w:type="character" w:styleId="Kommentarzeichen">
    <w:name w:val="annotation reference"/>
    <w:basedOn w:val="Absatz-Standardschriftart"/>
    <w:uiPriority w:val="99"/>
    <w:semiHidden/>
    <w:unhideWhenUsed/>
    <w:rsid w:val="00B64EDF"/>
    <w:rPr>
      <w:sz w:val="16"/>
      <w:szCs w:val="16"/>
    </w:rPr>
  </w:style>
  <w:style w:type="paragraph" w:styleId="Kommentartext">
    <w:name w:val="annotation text"/>
    <w:basedOn w:val="Standard"/>
    <w:link w:val="KommentartextZchn"/>
    <w:uiPriority w:val="99"/>
    <w:semiHidden/>
    <w:unhideWhenUsed/>
    <w:rsid w:val="00B64EDF"/>
    <w:pPr>
      <w:spacing w:line="240" w:lineRule="auto"/>
    </w:pPr>
    <w:rPr>
      <w:rFonts w:ascii="Helvetica Neue World" w:eastAsia="SimSun" w:hAnsi="Helvetica Neue World" w:cs="Times New Roman"/>
      <w:sz w:val="20"/>
      <w:szCs w:val="20"/>
      <w:lang w:val="en-GB"/>
    </w:rPr>
  </w:style>
  <w:style w:type="character" w:customStyle="1" w:styleId="KommentartextZchn">
    <w:name w:val="Kommentartext Zchn"/>
    <w:basedOn w:val="Absatz-Standardschriftart"/>
    <w:link w:val="Kommentartext"/>
    <w:uiPriority w:val="99"/>
    <w:semiHidden/>
    <w:rsid w:val="00B64EDF"/>
    <w:rPr>
      <w:rFonts w:ascii="Helvetica Neue World" w:eastAsia="SimSun" w:hAnsi="Helvetica Neue World" w:cs="Times New Roman"/>
      <w:spacing w:val="5"/>
      <w:sz w:val="20"/>
      <w:szCs w:val="20"/>
      <w:lang w:val="en-GB"/>
    </w:rPr>
  </w:style>
  <w:style w:type="paragraph" w:styleId="Sprechblasentext">
    <w:name w:val="Balloon Text"/>
    <w:basedOn w:val="Standard"/>
    <w:link w:val="SprechblasentextZchn"/>
    <w:uiPriority w:val="99"/>
    <w:semiHidden/>
    <w:unhideWhenUsed/>
    <w:rsid w:val="00B64E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4EDF"/>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sco-technologies.com" TargetMode="External"/><Relationship Id="rId13" Type="http://schemas.openxmlformats.org/officeDocument/2006/relationships/image" Target="media/image6.emf"/><Relationship Id="rId18" Type="http://schemas.openxmlformats.org/officeDocument/2006/relationships/hyperlink" Target="http://www.youtube.com/channel/UCOb0kyjOX9HDiuE1vrl7pe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hyperlink" Target="http://www.twitter.com/VitescoT" TargetMode="External"/><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hyperlink" Target="http://www.instagram.com/vitesco_technolog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hyperlink" Target="http://www.linkedin.com/company/vitesco-technologi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http://www.facebook.com/VitescoTechnologie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_Vitesco neu">
      <a:dk1>
        <a:srgbClr val="4A4944"/>
      </a:dk1>
      <a:lt1>
        <a:sysClr val="window" lastClr="FFFFFF"/>
      </a:lt1>
      <a:dk2>
        <a:srgbClr val="4A4944"/>
      </a:dk2>
      <a:lt2>
        <a:srgbClr val="F2E500"/>
      </a:lt2>
      <a:accent1>
        <a:srgbClr val="D4004A"/>
      </a:accent1>
      <a:accent2>
        <a:srgbClr val="B4C832"/>
      </a:accent2>
      <a:accent3>
        <a:srgbClr val="64AF5A"/>
      </a:accent3>
      <a:accent4>
        <a:srgbClr val="3CB4A5"/>
      </a:accent4>
      <a:accent5>
        <a:srgbClr val="008269"/>
      </a:accent5>
      <a:accent6>
        <a:srgbClr val="005546"/>
      </a:accent6>
      <a:hlink>
        <a:srgbClr val="4A4944"/>
      </a:hlink>
      <a:folHlink>
        <a:srgbClr val="4A4944"/>
      </a:folHlink>
    </a:clrScheme>
    <a:fontScheme name="Benutzerdefiniert 153">
      <a:majorFont>
        <a:latin typeface="Vitesco"/>
        <a:ea typeface=""/>
        <a:cs typeface=""/>
      </a:majorFont>
      <a:minorFont>
        <a:latin typeface="Vitesc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Vitesco Technologies</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Vitesco Technologies</dc:creator>
  <cp:keywords/>
  <dc:description/>
  <cp:lastModifiedBy>Katrin Riedel</cp:lastModifiedBy>
  <cp:revision>8</cp:revision>
  <cp:lastPrinted>2019-09-27T12:56:00Z</cp:lastPrinted>
  <dcterms:created xsi:type="dcterms:W3CDTF">2019-09-27T10:19:00Z</dcterms:created>
  <dcterms:modified xsi:type="dcterms:W3CDTF">2019-10-04T09:11:00Z</dcterms:modified>
</cp:coreProperties>
</file>